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FEE" w:rsidRPr="00560C5A" w:rsidRDefault="00423FEE" w:rsidP="00560C5A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uk-UA"/>
        </w:rPr>
      </w:pPr>
      <w:bookmarkStart w:id="0" w:name="_GoBack"/>
      <w:bookmarkEnd w:id="0"/>
      <w:r w:rsidRPr="00560C5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uk-UA"/>
        </w:rPr>
        <w:t>Перелік кодів Національного класифікатора України ДК 021:2015 «Єдиний закупівельний словник», що визначають належність завдань, проектів (робіт) до сфери інформатизації (Національної програми інформатизації)</w:t>
      </w:r>
    </w:p>
    <w:p w:rsidR="00423FEE" w:rsidRPr="00560C5A" w:rsidRDefault="00423FEE" w:rsidP="00560C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DB7C1"/>
          <w:sz w:val="24"/>
          <w:szCs w:val="24"/>
          <w:lang w:eastAsia="uk-UA"/>
        </w:rPr>
      </w:pPr>
      <w:r w:rsidRPr="00560C5A">
        <w:rPr>
          <w:rFonts w:ascii="Times New Roman" w:eastAsia="Times New Roman" w:hAnsi="Times New Roman" w:cs="Times New Roman"/>
          <w:color w:val="ADB7C1"/>
          <w:sz w:val="24"/>
          <w:szCs w:val="24"/>
          <w:lang w:eastAsia="uk-UA"/>
        </w:rPr>
        <w:t> У обране</w:t>
      </w:r>
    </w:p>
    <w:p w:rsidR="00423FEE" w:rsidRPr="00560C5A" w:rsidRDefault="00423FEE" w:rsidP="00560C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DB7C1"/>
          <w:sz w:val="24"/>
          <w:szCs w:val="24"/>
          <w:lang w:eastAsia="uk-UA"/>
        </w:rPr>
      </w:pPr>
      <w:r w:rsidRPr="00560C5A">
        <w:rPr>
          <w:rFonts w:ascii="Times New Roman" w:eastAsia="Times New Roman" w:hAnsi="Times New Roman" w:cs="Times New Roman"/>
          <w:color w:val="ADB7C1"/>
          <w:sz w:val="24"/>
          <w:szCs w:val="24"/>
          <w:lang w:eastAsia="uk-UA"/>
        </w:rPr>
        <w:t> Друк</w:t>
      </w:r>
    </w:p>
    <w:p w:rsidR="00423FEE" w:rsidRPr="00560C5A" w:rsidRDefault="00423FEE" w:rsidP="00560C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23FEE" w:rsidRPr="00560C5A" w:rsidRDefault="00423FEE" w:rsidP="00560C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color w:val="333333"/>
          <w:sz w:val="24"/>
          <w:szCs w:val="24"/>
          <w:lang w:eastAsia="uk-UA"/>
        </w:rPr>
      </w:pPr>
      <w:r w:rsidRPr="00560C5A">
        <w:rPr>
          <w:rFonts w:ascii="Times New Roman" w:eastAsia="Times New Roman" w:hAnsi="Times New Roman" w:cs="Times New Roman"/>
          <w:caps/>
          <w:color w:val="333333"/>
          <w:sz w:val="24"/>
          <w:szCs w:val="24"/>
          <w:bdr w:val="none" w:sz="0" w:space="0" w:color="auto" w:frame="1"/>
          <w:lang w:eastAsia="uk-UA"/>
        </w:rPr>
        <w:t>БЮДЖЕТНА БУХГАЛТЕРІЯЛИСТОПАД, 2019/№ 44/1</w:t>
      </w:r>
    </w:p>
    <w:p w:rsidR="00423FEE" w:rsidRPr="00423FEE" w:rsidRDefault="00423FEE" w:rsidP="00423FEE">
      <w:pPr>
        <w:shd w:val="clear" w:color="auto" w:fill="F5F7FA"/>
        <w:spacing w:after="0" w:line="600" w:lineRule="atLeas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423FEE">
        <w:rPr>
          <w:rFonts w:ascii="Times New Roman" w:eastAsia="Times New Roman" w:hAnsi="Times New Roman" w:cs="Times New Roman"/>
          <w:color w:val="505050"/>
          <w:sz w:val="18"/>
          <w:lang w:eastAsia="uk-UA"/>
        </w:rPr>
        <w:t>https://i.factor.ua/ukr/journals/bb/2019/november/issue-44/1/article-105536.html</w:t>
      </w:r>
    </w:p>
    <w:tbl>
      <w:tblPr>
        <w:tblW w:w="9789" w:type="dxa"/>
        <w:tblCellMar>
          <w:top w:w="150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8278"/>
      </w:tblGrid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6F8FB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hd w:val="clear" w:color="auto" w:fill="F6F8FB"/>
              <w:spacing w:after="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uk-UA"/>
              </w:rPr>
              <w:t>Код CPV*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F6F8FB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hd w:val="clear" w:color="auto" w:fill="F6F8FB"/>
              <w:spacing w:after="0" w:line="39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lang w:eastAsia="uk-UA"/>
              </w:rPr>
              <w:t>Опис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lang w:eastAsia="uk-UA"/>
              </w:rPr>
              <w:t>30200000-1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lang w:eastAsia="uk-UA"/>
              </w:rPr>
              <w:t>Комп’ютерне обладнання та приладдя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30210000-4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Машини для обробки даних (апаратна частина)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30211000-1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Мейнфрейм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30211100-2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Суперкомп’ютер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30211200-3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Апаратне забезпечення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мейнфреймів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30211300-4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Комп’ютерні платформи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30211400-5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Комп’ютерні конфігурації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30211500-6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Центральні процесорні пристрої або процесори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30212000-8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Апаратне забезпечення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мінікомп’ютерів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30212100-9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Центральні процесорні пристрої для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мінікомп’ютерів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30213000-5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Персональні комп’ютери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30213100-6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Портативні комп’ютери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30213200-7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Планшетні комп’ютери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30213300-8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Настільні комп’ютери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30213400-9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Центральні процесорні пристрої для персональних комп’ютерів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30213500-0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Кишенькові комп’ютери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30214000-2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Робочі станції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30215000-9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Апаратне забезпечення мікрокомп’ютерів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30215100-0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Центральні процесорні пристрої для мікрокомп’ютерів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30216000-6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Магнітні та оптичні зчитувальні пристрої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30216100-7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Оптичні зчитувальні пристрої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30216110-0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Комп’ютерні сканери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30216120-3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Пристрої для оптичного розпізнавання символів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lastRenderedPageBreak/>
              <w:t>30216130-6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Сканери штрих-кодів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30216200-8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Зчитувачі магнітних карток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30216300-9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Зчитувачі перфокарт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30220000-7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Цифрове картографічне обладнання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30221000-4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Електронні кадастрові мапи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30230000-0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Комп’ютерне обладнання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30231000-7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Екрани комп’ютерних моніторів та консолі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30231100-8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Комп’ютерні термінали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30231200-9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Консолі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30231300-0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Дисплейні екрани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30231310-3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Плоскопанельні</w:t>
            </w:r>
            <w:proofErr w:type="spellEnd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 дисплеї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30231320-6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Монітори з сенсорним екраном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30232000-4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Периферійне обладнання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30232100-5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Принтери та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плотери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30232110-8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Лазерні принтери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30232120-1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Матричні принтери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30232130-4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Кольорові графічні принтери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30232140-7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Плотери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30232150-0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Струменеві принтери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30232600-0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Кодери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30232700-1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Центральний блок керування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30233000-1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Пристрої для зберігання та зчитування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30233100-2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Комп’ютерні запам’ятовувальні пристрої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30233110-5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Накопичувачі на магнітних картках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30233120-8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Накопичувачі на магнітних стрічках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30233130-1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Накопичувачі на магнітних дисках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30233131-8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Накопичувачі на гнучких магнітних дисках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30233132-5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Накопичувачі на твердих магнітних дисках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30233140-4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Запам’ятовувальні пристрої з прямим доступом (DASD)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30233141-1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Надлишковий масив незалежних дисків (RAID)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lastRenderedPageBreak/>
              <w:t>30233150-7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Оптичні накопичувачі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30233151-4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Пристрої для читання та/або запису компакт-дисків (CD)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30233152-1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Пристрої для читання та/або запису універсальних цифрових дисків (DVD)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30233153-8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Пристрої для читання та/або запису компакт-дисків (CD) та універсальних цифрових дисків (DVD)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30233160-0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Стрічкові накопичувачі (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стримери</w:t>
            </w:r>
            <w:proofErr w:type="spellEnd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)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30233161-7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Касетне обладнання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30233170-3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Запам’ятовувальні пристрої з карусельною подачею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30233180-6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Флеш-накопичувачі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30233190-9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Дискові контролери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30233300-4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Зчитувачі смарт-карток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30233310-7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Зчитувачі відбитків пальців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30233320-0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Комбіновані пристрої для зчитування смарт-карток та відбитків пальців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30234000-8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Носії інформації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30234100-9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Магнітні диски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30234200-0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Оптичні диски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30234300-1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Компакт-диски (CD)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30234400-2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Універсальні цифрові диски (DVD)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30234500-3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Зовнішні запам’ятовувальні пристрої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30234600-4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Флеш-пам’ять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30234700-5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Магнітні стрічки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30236000-2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Комп’ютерне обладнання різне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30236100-3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Пристрої для розширення об’єму пам’яті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30236110-6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Оперативні запам’ятовувальні пристрої (RAM)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30236111-3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Динамічні оперативні запам’ятовувальні пристрої (DRAM)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30236112-0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Статичні оперативні запам’ятовувальні пристрої (SRAM)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30236113-7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Динамічні оперативні запам’ятовувальні пристрої з синхронних доступом (SDRAM)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30236114-4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Динамічні оперативні запам’ятовувальні пристрої стандарту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Rambus</w:t>
            </w:r>
            <w:proofErr w:type="spellEnd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 (RDRAM)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30236115-1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Оперативні запам’ятовувальні пристрої з синхронних доступом (SGRAM), оптимізовані для графічних застосунків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30236120-9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Постійні запам’ятовувальні пристрої (ROM)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lastRenderedPageBreak/>
              <w:t>30236121-6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Програмовані постійні запам’ятовувальні пристрої (PROM)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30236122-3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Програмовані постійні запам’ятовувальні пристрої з можливістю перезапису (EPROM)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30236123-0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Програмовані енергонезалежні постійні запам’ятовувальні пристрої з можливістю перезапису (EEPROM)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30236200-4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Обладнання для обробки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Частини, аксесуари та приладдя до комп’ютерів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30237100-0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Частини до комп’ютерів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30237110-3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Мережеві інтерфейси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30237120-6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Комп’ютерні порти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30237121-3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Послідовні інфрачервоні порти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30237130-9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Перфокарти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30237131-6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Електронні плати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30237132-3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Інтерфейси універсальних послідовних шин (USB-інтерфейси)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30237133-0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Адаптери та інтерфейси стандарту PCMCIA (Міжнародної асоціації комп’ютерних карт пам’яті)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30237134-7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Графічні акселератори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30237135-4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Мережеві адаптери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30237136-1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Аудіокарти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30237140-2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Материнські плати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30237200-1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Комп’ютерні аксесуари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30237210-4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Антиблікові</w:t>
            </w:r>
            <w:proofErr w:type="spellEnd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 екрани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30237220-7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Килимки для комп’ютерної миші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30237230-0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Пристрої кеш-пам’яті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30237240-3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Веб-камери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30237250-6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Засоби для очищення комп’ютерного обладнання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30237251-3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Набори для очищення комп’ютерного обладнання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30237252-0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Пневматичний пилоочисник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30237253-7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Чохли для комп’ютерного обладнання для захисту від пилу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30237260-9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Настінні кронштейни для моніторів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30237270-2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Сумки для портативних комп’ютерів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30237280-5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Пристрої електроживлення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30237290-8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Підставки для рук до клавіатури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lastRenderedPageBreak/>
              <w:t>30237295-3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Накладки на клавіатуру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30237300-2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Комп’ютерне приладдя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30237310-5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Шрифтові картриджі для принтерів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30237320-8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Дискети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30237330-1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Картриджі цифрової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аудіострічки</w:t>
            </w:r>
            <w:proofErr w:type="spellEnd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 (DAT-картриджі)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30237340-4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Картриджі цифрової стрічки з лінійним записом (DLT-картриджі)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30237350-7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Картриджі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30237360-0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Картриджі відкритого стандарту лінійного запису (LTO-картриджі)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30237370-3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Записувальні</w:t>
            </w:r>
            <w:proofErr w:type="spellEnd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 картриджі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30237380-6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Компакт-диски без можливості перезапису (CD-ROM)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30237400-3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Пристрої введення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30237410-6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Комп’ютерні миші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30237420-9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Джойстики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30237430-2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Світлові пера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30237440-5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Трекболи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30237450-8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Графічні планшети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30237460-1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Комп’ютерні клавіатури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30237461-8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Програмовані клавіатури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30237470-4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Клавіатури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Брайля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30237475-9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Електричні сенсори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30237480-7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Ввідні блоки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30238000-6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Автоматизоване бібліотечне устаткування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lang w:eastAsia="uk-UA"/>
              </w:rPr>
              <w:t>32400000-7 (крім 32440000-9)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lang w:eastAsia="uk-UA"/>
              </w:rPr>
              <w:t>﻿Мережі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32410000-0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Локальні мережі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32411000-7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Кільцеві мережа з маркерним доступом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32412000-4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Комунікаційні мережі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32412100-5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Телекомунікаційні мережі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32412110-8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Мережа Інтернет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32412120-1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Мережа Інтранет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lastRenderedPageBreak/>
              <w:t>32413000-1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Інтегровані мережі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32413100-2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Маршрутизатори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32415000-5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Мережа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Ethernet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32416000-2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Цифрові мережі з інтегрованими службами (мережа ISDN)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32416100-3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Мережі цифрових автоматичних телефонних станцій з інтегрованими службами (мережі ISDX)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32417000-9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Мультимедійні мережі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32418000-6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Радіомережі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32420000-3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Мережеве обладнання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32421000-0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Мережеві кабелі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32422000-7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Мережеві компоненти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32423000-4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Мережеві концентратори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32424000-1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Мережеві інфраструктури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32425000-8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Мережеві операційні системи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32426000-5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Мережеві видавничі системи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32427000-2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Мережеві системи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32428000-9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Модернізація мереж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32429000-6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Обладнання для телефонних мереж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32430000-6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Глобальні мережі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lang w:eastAsia="uk-UA"/>
              </w:rPr>
              <w:t>48000000-8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lang w:eastAsia="uk-UA"/>
              </w:rPr>
              <w:t>Пакети програмного забезпечення та інформаційні системи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48100000-9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галузевого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48110000-2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автоматизованих точок продажу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48120000-5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автоматизованих систем управління польотами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48121000-2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систем керування повітряним рухом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48130000-8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наземних засобів забезпечення польотів та випробувань авіаційної техніки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48131000-5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наземних засобів забезпечення польотів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48132000-2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випробувань авіаційної техніки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48140000-1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систем контролю залізничного руху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48150000-4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керування виробничими процесами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48151000-1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Системи комп’ютерного керування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48160000-7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бібліотек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lastRenderedPageBreak/>
              <w:t>48161000-4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Системи управління бібліотечними фондами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48170000-0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контролю відповідності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48180000-3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медичного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48190000-6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освітнього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48200000-0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мережевого програмного забезпечення, а також програмного забезпечення для мереж Інтернет та Інтранет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48210000-3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мережевого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48211000-0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Пакети програмного забезпечення для забезпечення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міжплатформної</w:t>
            </w:r>
            <w:proofErr w:type="spellEnd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 взаємодії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48212000-7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серверів для роботи з оптичними накопичувачами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48213000-4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оптимізації операційних систем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48214000-1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мережевих операційних систем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48215000-8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розробників мереж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48216000-5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емуляторів мережевих терміналів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48217000-2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обробки транзакцій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48217100-3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Пакети програмного забезпечення для обробки транзакцій для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мейнфреймів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48217200-4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Пакети програмного забезпечення для обробки транзакцій для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мінікомп’ютерів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48217300-5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обробки транзакцій для мікрокомп’ютерів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48218000-9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управління ліцензіями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48219000-6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різних видів мереж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48219100-7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керування шлюзами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48219200-8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серверів для роботи з масивами компакт-дисків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48219300-9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адміністрування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48219400-0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серверів транзакцій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48219500-1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комутаторів або маршрутизаторів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48219600-2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Пакети програмного забезпечення для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мультиплексорів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48219700-3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комунікаційних серверів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48219800-4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мережевих мостів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48220000-6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мереж Інтернет та Інтранет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48221000-3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роботи з Інтернетом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48222000-0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веб-серверів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48223000-7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роботи з електронною поштою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lastRenderedPageBreak/>
              <w:t>48224000-4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редагування веб-сторінок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48300000-1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роботи з документами, графікою, зображеннями, планування часу та офісного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48310000-4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створення документів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48311000-1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систем управління документообігом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48311100-2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Системи управління документообігом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48312000-8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електронних видавництв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48313000-5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оптичного розпізнавання символів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48313100-6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Системи оптичного зчитування інформації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48314000-2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розпізнавання голосу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48315000-9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комп’ютерної верстки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48316000-6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роботи з презентаціями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48317000-3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редагування текстів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48318000-0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сканерів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48319000-7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Програми перевірки орфографії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48320000-7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роботи з графікою та зображеннями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48321000-4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автоматизованих систем проектування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48321100-5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Системи автоматизованого проектування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48322000-1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графічного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48323000-8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автоматизації виробництва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48324000-5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роботи з діаграмами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48325000-2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створення форм / бланків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48326000-9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картографічного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48326100-0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Цифрові системи картографування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48327000-6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креслення та малювання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48328000-3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обробки зображень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48329000-0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Системи обробки зображень та архівування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48330000-0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планування часу та офісного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48331000-7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управління проектами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48332000-4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планування часу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48333000-1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управління договірною діяльністю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lastRenderedPageBreak/>
              <w:t>48400000-2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Пакети програмного забезпечення для управління діловими операціями та електронних особистих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органайзерів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48410000-5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управління інвестиціями та підготовки податкової звітності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48411000-2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управління інвестиціями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48412000-9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підготовки податкової звітності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48420000-8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адміністративно-господарського управління та пакети утиліт для розробки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48421000-5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адміністративно-господарського управління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48422000-2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утиліт для розробки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48430000-1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управління матеріально-технічними ресурсами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48440000-4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фінансового аналізу та бухгалтерського обліку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48441000-1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фінансового аналізу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48442000-8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фінансових систем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48443000-5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бухгалтерського обліку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48444000-2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Системи бухгалтерського обліку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48444100-3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Білінгові</w:t>
            </w:r>
            <w:proofErr w:type="spellEnd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 системи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48445000-9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управління відносинами з клієнтами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48450000-7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обліку часу чи людських ресурсів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48451000-4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планування ресурсів підприємства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48460000-0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Пакети аналітичного, наукового, математичного чи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прогнозувального</w:t>
            </w:r>
            <w:proofErr w:type="spellEnd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48461000-7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аналітичного чи наукового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48462000-4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Пакети математичного чи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прогнозувального</w:t>
            </w:r>
            <w:proofErr w:type="spellEnd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48463000-1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статистичного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48470000-3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проведення аукціонів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48480000-6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продажу та реалізації продукції і бізнес-аналітики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48481000-3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продажу чи реалізації продукції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48482000-0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бізнес-аналітики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48490000-9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закупівельного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48500000-3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комунікаційного та мультимедійного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48510000-6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комунікаційного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48511000-3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відображення повідомлень на робочому столі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lastRenderedPageBreak/>
              <w:t>48512000-0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систем інтерактивної голосової відповіді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48513000-7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модемів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48514000-4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роботи з віддаленим доступом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48515000-1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Пакети програмного забезпечення для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відеоконференцій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48516000-8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обміну інформацією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48517000-5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роботи з інформаційними технологіями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48518000-2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емуляторів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48519000-9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керування пам’яттю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48520000-9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мультимедійного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48521000-6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редагування музики чи звуку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48522000-3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віртуальних клавіатур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48600000-4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баз даних та операційних систем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48610000-7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Системи баз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48611000-4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баз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48612000-1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Системи керування базами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48613000-8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Електронні системи управління даними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48614000-5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Системи збору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48620000-0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Операційні системи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48621000-7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Пакети програмного забезпечення для операційних систем для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мейнфреймів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48622000-4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Пакети програмного забезпечення для операційних систем для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мінікомп’ютерів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48623000-1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операційних систем для мікрокомп’ютерів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48624000-8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операційних систем для персональних комп’ютерів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48625000-5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Операційні системи для відкритих систем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48626000-2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Пакети програмного забезпечення для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кластеризації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48627000-9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операційних систем реального часу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48628000-9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Архітектура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мікроканалів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48700000-5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Утиліти для розробки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48710000-8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резервного копіювання чи відновлення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48720000-1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сканування штрих-кодів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48730000-4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забезпечення безпеки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lastRenderedPageBreak/>
              <w:t>48731000-1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захисту файлів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48732000-8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захисту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48740000-7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перекладацького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48750000-0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запису на носії інформації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48760000-3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захисту від вірусів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48761000-0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антивірусного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48770000-6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службового програмного забезпечення загального призначення, для стиснення даних та друку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48771000-3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службового програмного забезпечення загального призначення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48772000-0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Утиліти для стиснення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48773000-7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службового програмного забезпечення для друку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48773100-8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виведення документів на друк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48780000-9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управління системами, запам’ятовувальними пристроями та контентом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48781000-6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управління системами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48782000-3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управління запам’ятовувальними пристроями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48783000-0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управління контентом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48790000-2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перевірки версій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48800000-6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Інформаційні системи та сервери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48810000-9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Інформаційні системи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48811000-6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Системи електронної пошти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48812000-3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Фінансові інформаційні системи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48813000-0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Пасажирські інформаційні системи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48813100-1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Електронні інформаційні стенди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48813200-2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Системи інформування пасажирів у режимі реального часу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48814000-7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Медичні інформаційні системи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48814100-8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Інформаційні системи у сфері догляду за пацієнтами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48814200-9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Системи обліку пацієнтів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48814300-0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Системи управління операційними блоками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48814400-1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Клінічні інформаційні системи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48814500-2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Системи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діагностично</w:t>
            </w:r>
            <w:proofErr w:type="spellEnd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 споріднених груп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lastRenderedPageBreak/>
              <w:t>48820000-2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Сервери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48821000-9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Мережеві сервери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48822000-6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Комп’ютерні сервери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48823000-3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Файлові сервери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48824000-0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Сервери друку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48825000-7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Веб-сервери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48900000-7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різного призначення та різні комп’ютерні системи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48910000-0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створення комп’ютерних ігор, побудови генеалогічного дерева та створення екранних заставок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48911000-7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створення комп’ютерних ігор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48912000-4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Генеалогічні дерева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48913000-1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Екранні заставки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48920000-3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автоматизації офісу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48921000-0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Системи автоматизації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48930000-6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навчального та розважального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48931000-3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навчального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48932000-0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розважального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48940000-9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створення шаблонів і календарів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48941000-6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створення шаблонів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48942000-3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створення календарів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48950000-2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Системи визначення координат місцезнаходження суден та системи гучномовного зв’язку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48951000-9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Системи визначення координат місцезнаходження суден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48952000-6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Системи гучномовного зв’язку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48960000-5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драйверів і системного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48961000-2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Драйвери для мережі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Ethernet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48962000-9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Драйвери для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відеокарт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48970000-8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типографського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48971000-5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створення адресних книг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48972000-2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створення дизайну етикеток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48980000-1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Мови та засоби програмування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48981000-8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Пакети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компілювального</w:t>
            </w:r>
            <w:proofErr w:type="spellEnd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lastRenderedPageBreak/>
              <w:t>48982000-5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керування конфігураціями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48983000-2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розробок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48984000-9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Інструменти графічного інтерфейсу користувача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48985000-6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Мови програмування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48986000-3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тестування програм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48987000-0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Пакети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зневаджувального</w:t>
            </w:r>
            <w:proofErr w:type="spellEnd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48990000-4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роботи з таблицями та вдосконалення програмного продукту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48991000-1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Пакети програмного забезпечення для роботи з таблицями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lang w:eastAsia="uk-UA"/>
              </w:rPr>
              <w:t>50300000-8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lang w:eastAsia="uk-UA"/>
              </w:rPr>
              <w:t>Ремонт, технічне обслуговування персональних комп’ютерів, офісного, телекомунікаційного та аудіовізуального обладнання, а також супутні послуги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50310000-1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Технічне обслуговування і ремонт офісної техніки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50311000-8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Технічне обслуговування і ремонт офісної обчислювальної техніки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50311400-2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Технічне обслуговування і ремонт калькуляторів та обчислювальної техніки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50312000-5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Технічне обслуговування і ремонт комп’ютерного обладнання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50312100-6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Технічне обслуговування і ремонт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мейнфреймів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50312110-9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Технічне обслуговування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мейнфреймів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50312120-2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Ремонт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мейнфреймів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50312200-7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Технічне обслуговування і ремонт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мінікомп’ютерів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50312210-0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Технічне обслуговування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мінікомп’ютерів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50312220-3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Ремонт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мінікомп’ютерів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50312300-8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Технічне обслуговування і ремонт обладнання мереж для передачі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50312310-1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Технічне обслуговування обладнання мереж для передачі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50312320-4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Ремонт обладнання мереж для передачі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50312400-9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Технічне обслуговування і ремонт мікрокомп’ютерів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50312410-2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Технічне обслуговування мікрокомп’ютерів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50312420-5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Ремонт мікрокомп’ютерів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50312600-1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Технічне обслуговування і ремонт обладнання інформаційних технологій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50312610-4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Технічне обслуговування обладнання інформаційних технологій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50312620-7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Ремонт обладнання інформаційних технологій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50313000-2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Технічне обслуговування і ремонт копіювально-розмножувальної техніки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lastRenderedPageBreak/>
              <w:t>50313100-3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ремонту фотокопіювальних пристроїв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50313200-4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технічного обслуговування фотокопіювальних пристроїв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50314000-9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ремонту і технічного обслуговування факсимільних апаратів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50315000-6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ремонту і технічного обслуговування телефонних автовідповідачів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50316000-3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Технічне обслуговування і ремонт пристроїв для друку квитків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50317000-0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Технічне обслуговування і ремонт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валідаторів</w:t>
            </w:r>
            <w:proofErr w:type="spellEnd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 квитків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50320000-4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ремонту і технічного обслуговування персональних комп’ютерів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50321000-1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ремонту персональних комп’ютерів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50322000-8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технічного обслуговування персональних комп’ютерів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50323000-5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Ремонт і технічне обслуговування комп’ютерних периферійних пристроїв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50323100-6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Технічне обслуговування комп’ютерних периферійних пристроїв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50323200-7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Ремонт комп’ютерних периферійних пристроїв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50324000-2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технічної підтримки користувачів персональних комп’ютерів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50324100-3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технічного обслуговування систем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50324200-4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профілактичного обслуговування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50330000-7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технічного обслуговування телекомунікаційного обладнання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50331000-4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ремонту і технічного обслуговування ліній телекомунікацій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50332000-1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технічного обслуговування телекомунікаційної інфраструктури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50333000-8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технічного обслуговування обладнання радіозв’язку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50333100-9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ремонту і технічного обслуговування радіопередавачів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50333200-0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ремонту і технічного обслуговування радіотелефонної апаратури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50334000-5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ремонту і технічного обслуговування обладнання ліній телефонного і телеграфного зв’язку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50334100-6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ремонту і технічного обслуговування обладнання ліній телефонного зв’язку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50334110-9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технічного обслуговування телефонних мереж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50334120-2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модернізації телефонного комутаційного обладнання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50334130-5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ремонту і технічного обслуговування телефонної комутаційної апаратури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50334140-8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ремонту і технічного обслуговування телефонних апаратів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50334200-7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ремонту і технічного обслуговування обладнання ліній телеграфного зв’язку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50334300-8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ремонту і технічного обслуговування обладнання ліній телексного зв’язку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50334400-9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технічного обслуговування комунікаційних систем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lastRenderedPageBreak/>
              <w:t>50340000-0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ремонту і технічного обслуговування аудіовізуального та оптичного обладнання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50341000-7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ремонту і технічного обслуговування телевізійного обладнання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50341100-8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Послуги з ремонту і технічного обслуговування обладнання для передачі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відеотексту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50341200-9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Послуги з ремонту і технічного обслуговування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телепередавальних</w:t>
            </w:r>
            <w:proofErr w:type="spellEnd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 пристроїв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50342000-4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Послуги з ремонту і технічного обслуговування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аудіообладнання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50343000-1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Послуги з ремонту і технічного обслуговування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відеообладнання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50344000-8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ремонту і технічного обслуговування оптичного обладнання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50344100-9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ремонту і технічного обслуговування фотографічного обладнання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50344200-0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ремонту і технічного обслуговування кіноапаратури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lang w:eastAsia="uk-UA"/>
              </w:rPr>
              <w:t>72000000-5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proofErr w:type="spellStart"/>
            <w:r w:rsidRPr="0042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lang w:eastAsia="uk-UA"/>
              </w:rPr>
              <w:t>П﻿ослуги</w:t>
            </w:r>
            <w:proofErr w:type="spellEnd"/>
            <w:r w:rsidRPr="00423FEE"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lang w:eastAsia="uk-UA"/>
              </w:rPr>
              <w:t xml:space="preserve"> у сфері інформаційних технологій: консультування, розробка програмного забезпечення, послуги мережі Інтернет і послуги з підтримки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72100000-6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Консультаційні послуги з питань апаратного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72110000-9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Консультаційні послуги з питань підбору апаратного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72120000-2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Консультаційні послуги з питань аварійного відновлення апаратного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72130000-5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Консультаційні послуги з питань планування розташування комп’ютерного обладнання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72140000-8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Консультаційні послуги з питань приймальних випробувань комп’ютерного апаратного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72150000-1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Консультаційні послуги з питань комп’ютерного аудиту та комп’ютерного апаратного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72200000-7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програмування та консультаційні послуги з питань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72210000-0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пакетів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72211000-7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системного та користувацького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прикладного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72212100-0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галузевого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72212110-3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автоматизованих точок продажу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72212120-6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автоматизованих систем управління польотами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72212121-3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систем керування повітряним рухом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72212130-9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наземних засобів забезпечення польотів та випробувань авіаційної техніки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72212131-6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наземних засобів забезпечення польотів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72212132-3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випробувань авіаційної техніки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72212140-2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систем контролю залізничного руху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lastRenderedPageBreak/>
              <w:t>72212150-5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керування виробничими процесами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72212160-8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бібліотек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72212170-1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контролю відповідності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72212180-4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медичного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72212190-7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освітнього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72212200-1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мережевого програмного забезпечення, а також програмного забезпечення для мереж Інтернет та Інтранет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72212210-4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мережевого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72212211-1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Послуги з розробки програмного забезпечення для забезпечення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міжплатформної</w:t>
            </w:r>
            <w:proofErr w:type="spellEnd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 взаємодії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72212212-8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серверів для роботи з оптичними накопичувачами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72212213-5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оптимізації операційних систем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72212214-2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мережевих операційних систем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72212215-9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розробників мереж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72212216-6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емуляторів мережевих терміналів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72212217-3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обробки транзакцій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72212218-0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управління ліцензіями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72212219-7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різних видів мереж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72212220-7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мереж Інтернет та Інтранет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72212221-4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роботи з Інтернетом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72212222-1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веб-серверів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72212223-8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роботи з електронною поштою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72212224-5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редагування веб-сторінок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72212300-2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роботи з документами, графікою, зображеннями, планування часу та офісного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72212310-5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створення документів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72212311-2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систем управління документообігом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72212312-9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електронних видавництв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72212313-6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оптичного розпізнавання символів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72212314-3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розпізнавання голосу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72212315-0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комп’ютерної верстки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72212316-7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роботи з презентаціями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lastRenderedPageBreak/>
              <w:t>72212317-4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редагування текстів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72212318-1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сканерів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72212320-8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роботи з графікою та зображеннями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72212321-5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автоматизованих систем проектування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72212322-2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графічного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72212323-9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автоматизації виробництва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72212324-6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роботи з діаграмами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72212325-3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створення форм і бланків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72212326-0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картографічного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72212327-7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креслення та малювання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72212328-4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обробки зображень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72212330-1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планування часу та офісного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72212331-8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управління проектами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72212332-5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планування часу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72212333-2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управління договірною діяльністю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72212400-3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Послуги з розробки програмного забезпечення для управління діловими операціями та електронних особистих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органайзерів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72212410-6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управління інвестиціями та підготовки податкової звітності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72212411-3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управління інвестиціями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72212412-0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підготовки податкової звітності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72212420-9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адміністративно-господарського управління та комплекси послуг з розробки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72212421-6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адміністративно-господарського управління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72212422-3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Комплекси послуг з розробки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72212430-2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управління матеріально-технічними ресурсами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72212440-5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фінансового аналізу та бухгалтерського обліку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72212441-2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фінансового аналізу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72212442-9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фінансових систем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72212443-6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бухгалтерського обліку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lastRenderedPageBreak/>
              <w:t>72212445-0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управління відносинами з клієнтами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72212450-8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обліку часу чи людських ресурсів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72212451-5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планування ресурсів підприємства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72212460-1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Послуги з розробки аналітичного, наукового, математичного чи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прогнозувального</w:t>
            </w:r>
            <w:proofErr w:type="spellEnd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72212461-8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аналітичного чи наукового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72212462-5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Послуги з розробки математичного чи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прогнозувального</w:t>
            </w:r>
            <w:proofErr w:type="spellEnd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72212463-2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статистичного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72212470-4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проведення аукціонів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72212480-7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продажу та реалізації продукції і бізнес-аналітики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72212481-4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продажу чи реалізації продукції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72212482-1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бізнес-аналітики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72212490-0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закупівельного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72212500-4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комунікаційного та мультимедійного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72212510-7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комунікаційного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72212511-4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відображення повідомлень на робочому столі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72212512-1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систем інтерактивної голосової відповіді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72212513-8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модемів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72212514-5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роботи з віддаленим доступом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72212515-2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Послуги з розробки програмного забезпечення для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відеоконференцій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72212516-9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обміну інформацією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72212517-6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роботи з інформаційними технологіями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72212518-3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емуляторів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72212519-0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керування пам’яттю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72212520-0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мультимедійного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72212521-7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редагування музики чи звуку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72212522-4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віртуальних клавіатур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72212600-5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баз даних та операційних систем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72212610-8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баз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72212620-1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Послуги з розробки програмного забезпечення для операційних систем для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мейнфреймів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lastRenderedPageBreak/>
              <w:t>72212630-4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Послуги з розробки програмного забезпечення для операційних систем для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мінікомп’ютерів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72212640-7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операційних систем для мікрокомп’ютерів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72212650-0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операційних систем для персональних комп’ютерів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72212660-3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Послуги з розробки програмного забезпечення для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кластеризації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72212670-6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операційних систем реального часу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72212700-6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Набори утиліт для розробки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72212710-9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резервного копіювання чи відновлення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72212720-2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сканування штрих-кодів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72212730-5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забезпечення захисту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72212731-2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захисту файлів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72212732-9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захисту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72212740-8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перекладацького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72212750-1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запису на носії інформації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72212760-4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захисту від вірусів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72212761-1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антивірусного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72212770-7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службового програмного забезпечення загального призначення, для стиснення даних та друку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72212771-4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службового програмного забезпечення загального призначення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72212772-1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службового програмного забезпечення для друку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72212780-0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управління системами, запам’ятовувальними пристроями та контентом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72212781-7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управління системами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72212782-4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управління запам’ятовувальними пристроями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72212783-1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управління контентом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72212790-3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перевірки версій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72212900-8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різного призначення та комп’ютерних систем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72212910-1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створення комп’ютерних ігор, побудови генеалогічного дерева та створення екранних заставок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72212911-8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створення комп’ютерних ігор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72212920-4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автоматизації офісу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72212930-7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навчального та розважального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lastRenderedPageBreak/>
              <w:t>72212931-4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навчального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72212932-1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розважального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72212940-0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створення шаблонів і календарів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72212941-7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створення шаблонів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72212942-4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створення календарів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72212960-6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драйверів і системного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72212970-9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типографського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72212971-6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створення адресних книг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72212972-3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створення дизайну етикеток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72212980-2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мов та засобів програмування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72212981-9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Послуги з розробки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компілювального</w:t>
            </w:r>
            <w:proofErr w:type="spellEnd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72212982-6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керування конфігураціями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72212983-3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розробок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72212984-0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тестування програм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72212985-7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Послуги з розробки 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зневаджувального</w:t>
            </w:r>
            <w:proofErr w:type="spellEnd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 xml:space="preserve">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72212990-5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роботи з таблицями та вдосконалення програмного продукту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72212991-2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для роботи з таблицями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72220000-3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Консультаційні послуги з питань систем та з технічних питань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72221000-0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Консультаційні послуги з питань аналізу господарської діяльності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72222000-7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зі стратегічного аналізу та планування інформаційних систем або технологій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72222100-8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зі стратегічного аналізу інформаційних систем або технологій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72222200-9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планування інформаційних систем або технологій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72222300-0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у сфері інформаційних технологій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72223000-4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аналізу вимог до інформаційних технологій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72224000-1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Консультаційні послуги з питань управління проектами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72224100-2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планування впроваджування систем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72224200-3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планування забезпечення якості систем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72225000-8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оцінювання та аналізу ефективності забезпечення якості систем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72226000-5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Консультаційні послуги з питань приймальних випробовувань системного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lastRenderedPageBreak/>
              <w:t>72227000-2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Консультаційні послуги з питань інтеграції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72228000-9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Консультаційні послуги з питань інтеграції апаратного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72230000-6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 на замовлення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72231000-3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Розробка програмного забезпечення військового призначення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72232000-0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Розробка програмного забезпечення для обробки транзакцій і програмного забезпечення на замовлення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72240000-9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аналізу та програмування систем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72241000-6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визначення критичних значень для цільових показників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72242000-3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проектного моделювання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72243000-0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програмування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72244000-7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зі створення дослідних зразків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72245000-4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аналізу та програмування контрактних систем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72246000-1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Консультаційні послуги з питань систем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72250000-2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Послуги, пов’язані із системами та підтримкою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72251000-9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аварійного відновлення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72252000-6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зі створення комп’ютерних архівів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72253000-3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підтримки користувачів та з технічної підтримки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72253100-4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підтримки користувачів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72253200-5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підтримки систем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72254000-0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Тестування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72254100-1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тестування систем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72260000-5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Послуги, пов’язані з програмним забезпеченням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72261000-2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обслуговування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72262000-9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72263000-6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зі впровадження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72264000-3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відтворення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72265000-0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конфігурування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72266000-7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Консультаційні послуги з питань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72267000-4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профілактичного обслуговування та відновлення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72267100-0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Обслуговування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72267200-1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Відновлення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lastRenderedPageBreak/>
              <w:t>72268000-1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постачання програмного забезпечення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72300000-8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у сфері управління даними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72310000-1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обробки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72311000-8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Послуги, пов’язані з роботою з електронними таблицями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72311100-9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перетворення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72311200-0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пакетної обробки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72311300-1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Комп’ютерні послуги в режимі розподілу часу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72312000-5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зі введення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72312100-6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підготовки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72312200-7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оптичного розпізнавання символів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72313000-2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накопичення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72314000-9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зі збирання та зіставлення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72315000-6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керування мережами даних і з підтримки мереж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72315100-7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підтримки мереж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72315200-8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керування мережами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72316000-3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аналізу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72317000-0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зі зберігання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72318000-7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передачі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72319000-4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постачання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72320000-4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Послуги, пов’язані з базами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72321000-1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Додаткові послуги, пов’язані з базами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72322000-8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управління даними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72330000-2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зі стандартизації та класифікації контенту та даних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72400000-4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Інтернет-послуги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72410000-7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провайдерів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72411000-4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Постачальники Інтернет-послуг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72412000-1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Постачальники послуг електронної пошти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72413000-8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веб-сайтів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72414000-5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Провайдери пошукових систем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72415000-2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Постачальники послуг з веб-</w:t>
            </w:r>
            <w:proofErr w:type="spellStart"/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хостингу</w:t>
            </w:r>
            <w:proofErr w:type="spellEnd"/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lastRenderedPageBreak/>
              <w:t>72416000-9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Постачальники прикладних послуг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72417000-6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Імена доменів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72420000-0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у сфері розвитку Інтернету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72421000-7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клієнтських додатків для Інтернет або Інтранет мереж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72422000-4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розробки серверних додатків для Інтернет або Інтранет мереж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72500000-0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Послуги, пов’язані з комп’ютерними технологіями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72510000-3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Управлінські послуги, пов’язані з комп’ютерними технологіями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72511000-0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у сфері програмного забезпечення для керування мережами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72512000-7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управління документообігом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72513000-4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автоматизації офісів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72514000-1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керування комп’ютерним обладнанням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72514100-2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керування обладнанням з використанням комп’ютерних технологій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72514200-3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керування засобами для розробки комп’ютерних систем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72514300-4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керування засобами технічного обслуговування комп’ютерних систем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72540000-2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модернізації комп’ютерів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72541000-9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розширення можливостей комп’ютерів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72541100-0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розширення пам’яті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72590000-7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Професійні послуги у комп’ютерній сфері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72591000-4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Розробка договорів про рівень обслуговування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72600000-6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комп’ютерної підтримки та консультаційні послуги з питань роботи з комп’ютерами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72610000-9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комп’ютерної підтримки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72611000-6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технічного обслуговування комп’ютерів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72700000-7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у сфері комп’ютерних мереж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72710000-0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у сфері локальних мереж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72720000-3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у сфері глобальних мереж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72800000-8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комп’ютерного аудиту та тестування комп’ютерного обладнання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72810000-1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комп’ютерного аудиту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72820000-4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тестування комп’ютерного обладнання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72900000-9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резервного копіювання та перетворення каталогів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72910000-2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резервного копіювання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lastRenderedPageBreak/>
              <w:t>72920000-5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з перетворення каталогів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73100000-3**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у сфері наукових досліджень та експериментальних розробок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73110000-6**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Дослідницькі послуги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73111000-3**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дослідних лабораторій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73112000-0**</w:t>
            </w:r>
          </w:p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73120000-9**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у сфері морських досліджень</w:t>
            </w:r>
          </w:p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Послуги у сфері експериментальних розробок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73200000-4**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Консультаційні послуги у сфері НДДКР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73210000-7**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Консультаційні послуги у сфері наукових досліджень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73220000-0**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Консультаційні послуги у сфері розробок</w:t>
            </w:r>
          </w:p>
        </w:tc>
      </w:tr>
      <w:tr w:rsidR="00423FEE" w:rsidRPr="00423FEE" w:rsidTr="00E94BC8">
        <w:tc>
          <w:tcPr>
            <w:tcW w:w="772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73300000-5**</w:t>
            </w:r>
          </w:p>
        </w:tc>
        <w:tc>
          <w:tcPr>
            <w:tcW w:w="4228" w:type="pct"/>
            <w:tcBorders>
              <w:top w:val="single" w:sz="6" w:space="0" w:color="A8A8A8"/>
              <w:left w:val="single" w:sz="6" w:space="0" w:color="A8A8A8"/>
              <w:bottom w:val="single" w:sz="6" w:space="0" w:color="A8A8A8"/>
              <w:right w:val="single" w:sz="6" w:space="0" w:color="A8A8A8"/>
            </w:tcBorders>
            <w:shd w:val="clear" w:color="auto" w:fill="auto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423FEE" w:rsidRPr="00423FEE" w:rsidRDefault="00423FEE" w:rsidP="00423FEE">
            <w:pPr>
              <w:spacing w:after="0" w:line="264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</w:pPr>
            <w:r w:rsidRPr="00423FEE"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uk-UA"/>
              </w:rPr>
              <w:t>Проектування та виконання НДДКР</w:t>
            </w:r>
          </w:p>
        </w:tc>
      </w:tr>
    </w:tbl>
    <w:p w:rsidR="00423FEE" w:rsidRPr="00423FEE" w:rsidRDefault="00423FEE" w:rsidP="00423FEE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lang w:eastAsia="uk-UA"/>
        </w:rPr>
      </w:pPr>
      <w:r w:rsidRPr="00423FEE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uk-UA"/>
        </w:rPr>
        <w:t>* Розділ, група, клас загалом або категорія.</w:t>
      </w:r>
    </w:p>
    <w:p w:rsidR="00423FEE" w:rsidRPr="00423FEE" w:rsidRDefault="00423FEE" w:rsidP="00423FEE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33333"/>
          <w:lang w:eastAsia="uk-UA"/>
        </w:rPr>
      </w:pPr>
      <w:r w:rsidRPr="00423FEE">
        <w:rPr>
          <w:rFonts w:ascii="Times New Roman" w:eastAsia="Times New Roman" w:hAnsi="Times New Roman" w:cs="Times New Roman"/>
          <w:color w:val="333333"/>
          <w:bdr w:val="none" w:sz="0" w:space="0" w:color="auto" w:frame="1"/>
          <w:lang w:eastAsia="uk-UA"/>
        </w:rPr>
        <w:t>** У разі якщо послуги належать до сфер інформаційних систем, інформаційних технологій, програмного забезпечення.</w:t>
      </w:r>
    </w:p>
    <w:p w:rsidR="00BE7C5C" w:rsidRDefault="00BE7C5C"/>
    <w:sectPr w:rsidR="00BE7C5C" w:rsidSect="00BE7C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EE"/>
    <w:rsid w:val="00030D43"/>
    <w:rsid w:val="00423FEE"/>
    <w:rsid w:val="00560C5A"/>
    <w:rsid w:val="00A02D56"/>
    <w:rsid w:val="00BE7C5C"/>
    <w:rsid w:val="00E9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1C2DB-1859-4496-B05D-2EA6E06D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C5C"/>
  </w:style>
  <w:style w:type="paragraph" w:styleId="1">
    <w:name w:val="heading 1"/>
    <w:basedOn w:val="a"/>
    <w:link w:val="10"/>
    <w:uiPriority w:val="9"/>
    <w:qFormat/>
    <w:rsid w:val="00423F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FE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b-artcontrols-item-text">
    <w:name w:val="b-art__controls-item-text"/>
    <w:basedOn w:val="a0"/>
    <w:rsid w:val="00423FEE"/>
  </w:style>
  <w:style w:type="character" w:customStyle="1" w:styleId="b-artlink-text">
    <w:name w:val="b-art__link-text"/>
    <w:basedOn w:val="a0"/>
    <w:rsid w:val="00423FEE"/>
  </w:style>
  <w:style w:type="paragraph" w:customStyle="1" w:styleId="aligncenter">
    <w:name w:val="align_center"/>
    <w:basedOn w:val="a"/>
    <w:rsid w:val="0042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23FEE"/>
    <w:rPr>
      <w:b/>
      <w:bCs/>
    </w:rPr>
  </w:style>
  <w:style w:type="paragraph" w:styleId="a4">
    <w:name w:val="Normal (Web)"/>
    <w:basedOn w:val="a"/>
    <w:uiPriority w:val="99"/>
    <w:unhideWhenUsed/>
    <w:rsid w:val="0042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footnote">
    <w:name w:val="footnote"/>
    <w:basedOn w:val="a"/>
    <w:rsid w:val="0042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42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839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821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6169">
              <w:marLeft w:val="0"/>
              <w:marRight w:val="0"/>
              <w:marTop w:val="0"/>
              <w:marBottom w:val="0"/>
              <w:divBdr>
                <w:top w:val="single" w:sz="6" w:space="0" w:color="DDDEE4"/>
                <w:left w:val="single" w:sz="6" w:space="0" w:color="DDDEE4"/>
                <w:bottom w:val="single" w:sz="6" w:space="0" w:color="DDDEE4"/>
                <w:right w:val="single" w:sz="6" w:space="0" w:color="DDDEE4"/>
              </w:divBdr>
            </w:div>
          </w:divsChild>
        </w:div>
        <w:div w:id="9722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6667</Words>
  <Characters>38005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VNMR-65-02</cp:lastModifiedBy>
  <cp:revision>2</cp:revision>
  <dcterms:created xsi:type="dcterms:W3CDTF">2020-06-04T12:47:00Z</dcterms:created>
  <dcterms:modified xsi:type="dcterms:W3CDTF">2020-06-04T12:47:00Z</dcterms:modified>
</cp:coreProperties>
</file>